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70" w:rsidRPr="0033164E" w:rsidRDefault="00375770" w:rsidP="003A22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5770" w:rsidRDefault="00375770" w:rsidP="003A22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 </w:t>
      </w:r>
      <w:r w:rsidRPr="00375770">
        <w:rPr>
          <w:rFonts w:ascii="Times New Roman" w:hAnsi="Times New Roman" w:cs="Times New Roman"/>
          <w:sz w:val="28"/>
          <w:szCs w:val="28"/>
        </w:rPr>
        <w:t>Мемлекеттікмекемезайырлыжәнедінибілімберудіңбөлектілікқағидатынсақтайды. Дінитәрбиеніңкезкелгентүрінежолберілмейді.</w:t>
      </w: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>79. Саясипартиялардың, қоғамдық-саясижәнедіниқозғалыстар мен ұйымдардыңұйымдастырушылыққұрылымдарыныңқұрылуынажәнеқызмететуінежолберілмейді.</w:t>
      </w: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>80. Оқытудыңзайырлысипатыніскеасыружәнемемлекеттікмекеменіңбілімалушыларыарасындағыәлеуметтік, мүліктікжәнеөзге де өзгешеліктердіңбелгілерінжоюмақсатындаҚазақстанРеспубликасыныңзаңнамасынасәйкесМіндеттімектепформасынақойылатынталаптарбелгіленеді.</w:t>
      </w: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>81. Мектепформасыбілімалушылардыңжасерекшеліктеріескерілеотырыпенгізіледі.</w:t>
      </w: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>Мектепформасыныңтүсін, үлгісінжәнеюбкасыныңұзындығынтаңдаумемлекеттікмекемеайқындайдыжәнежалпымектептіката-аналаржиналысыныңхаттамасыменбекітіледі.</w:t>
      </w: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 xml:space="preserve">82. Міндеттімектепформасынақойылатынталаптармемлекеттікмекеменіңфойесінде, ал танысуүшінмемлекеттікмекеменің </w:t>
      </w:r>
      <w:proofErr w:type="spellStart"/>
      <w:r w:rsidRPr="00375770">
        <w:rPr>
          <w:rFonts w:ascii="Times New Roman" w:hAnsi="Times New Roman" w:cs="Times New Roman"/>
          <w:sz w:val="28"/>
          <w:szCs w:val="28"/>
        </w:rPr>
        <w:t>Интернет-ресурсындаорналастырылады</w:t>
      </w:r>
      <w:proofErr w:type="spellEnd"/>
      <w:r w:rsidRPr="00375770">
        <w:rPr>
          <w:rFonts w:ascii="Times New Roman" w:hAnsi="Times New Roman" w:cs="Times New Roman"/>
          <w:sz w:val="28"/>
          <w:szCs w:val="28"/>
        </w:rPr>
        <w:t>.</w:t>
      </w:r>
    </w:p>
    <w:p w:rsidR="00375770" w:rsidRPr="00375770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 xml:space="preserve">83. Басшыата-аналардынемесеөзге де заңдыөкілдердіжалпымектептіката-аналаржиналысындабілім беру қызметтерінкөрсетужөніндегішарттыресімдеукезіндеміндеттімектепнысанынақойылатынталаптарментаныстырады. </w:t>
      </w:r>
    </w:p>
    <w:p w:rsidR="00375770" w:rsidRPr="003A223D" w:rsidRDefault="00375770" w:rsidP="00375770">
      <w:pPr>
        <w:jc w:val="both"/>
        <w:rPr>
          <w:rFonts w:ascii="Times New Roman" w:hAnsi="Times New Roman" w:cs="Times New Roman"/>
          <w:sz w:val="28"/>
          <w:szCs w:val="28"/>
        </w:rPr>
      </w:pPr>
      <w:r w:rsidRPr="00375770">
        <w:rPr>
          <w:rFonts w:ascii="Times New Roman" w:hAnsi="Times New Roman" w:cs="Times New Roman"/>
          <w:sz w:val="28"/>
          <w:szCs w:val="28"/>
        </w:rPr>
        <w:t xml:space="preserve">84. Тиістімемлекеттікоргандаршектеуіс-шараларынжүзегеасырған, төтеншежағдайенгізілген, әлеуметтік, табиғижәнетехногендіксипаттағытөтеншежағдайлар, форс-мажорлықмән-жайлартуындағанжағдайларда, ата-аналарбалалардышектеуіс-шараларыалыныптасталғанға, төтеншежағдайдың, форс-мажорлықмән-жайлардыңқолданысытоқтатылғанғадейінмемлекеттікмекемегебалалар бара </w:t>
      </w:r>
      <w:proofErr w:type="spellStart"/>
      <w:r w:rsidRPr="00375770">
        <w:rPr>
          <w:rFonts w:ascii="Times New Roman" w:hAnsi="Times New Roman" w:cs="Times New Roman"/>
          <w:sz w:val="28"/>
          <w:szCs w:val="28"/>
        </w:rPr>
        <w:t>алатыніскерлік</w:t>
      </w:r>
      <w:proofErr w:type="spellEnd"/>
      <w:r w:rsidRPr="00375770">
        <w:rPr>
          <w:rFonts w:ascii="Times New Roman" w:hAnsi="Times New Roman" w:cs="Times New Roman"/>
          <w:sz w:val="28"/>
          <w:szCs w:val="28"/>
        </w:rPr>
        <w:t>, классикалықстильдегіыңғайлыкиімменқамтамасызетеді.</w:t>
      </w:r>
    </w:p>
    <w:sectPr w:rsidR="00375770" w:rsidRPr="003A223D" w:rsidSect="00D4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FEC"/>
    <w:rsid w:val="000C3FBB"/>
    <w:rsid w:val="0033164E"/>
    <w:rsid w:val="00375770"/>
    <w:rsid w:val="003A223D"/>
    <w:rsid w:val="00495B67"/>
    <w:rsid w:val="005F27A2"/>
    <w:rsid w:val="00680FEC"/>
    <w:rsid w:val="008858AF"/>
    <w:rsid w:val="00A84196"/>
    <w:rsid w:val="00D4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Гулнур</cp:lastModifiedBy>
  <cp:revision>6</cp:revision>
  <cp:lastPrinted>2024-08-02T07:42:00Z</cp:lastPrinted>
  <dcterms:created xsi:type="dcterms:W3CDTF">2024-08-01T11:06:00Z</dcterms:created>
  <dcterms:modified xsi:type="dcterms:W3CDTF">2025-08-14T11:24:00Z</dcterms:modified>
</cp:coreProperties>
</file>